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BEDF" w14:textId="25B6C475" w:rsidR="00BD3F59" w:rsidRDefault="00BD3F59" w:rsidP="00BD3F59">
      <w:pPr>
        <w:pStyle w:val="Caption"/>
        <w:ind w:left="0" w:firstLine="0"/>
      </w:pPr>
    </w:p>
    <w:tbl>
      <w:tblPr>
        <w:tblStyle w:val="StandardtabelleRB"/>
        <w:tblW w:w="5001" w:type="pct"/>
        <w:tblLayout w:type="fixed"/>
        <w:tblLook w:val="04A0" w:firstRow="1" w:lastRow="0" w:firstColumn="1" w:lastColumn="0" w:noHBand="0" w:noVBand="1"/>
      </w:tblPr>
      <w:tblGrid>
        <w:gridCol w:w="1781"/>
        <w:gridCol w:w="1376"/>
        <w:gridCol w:w="1236"/>
        <w:gridCol w:w="830"/>
        <w:gridCol w:w="1099"/>
        <w:gridCol w:w="1236"/>
        <w:gridCol w:w="1506"/>
      </w:tblGrid>
      <w:tr w:rsidR="00BD3F59" w:rsidRPr="00E615BF" w14:paraId="118D2853" w14:textId="77777777" w:rsidTr="00150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tblHeader/>
        </w:trPr>
        <w:tc>
          <w:tcPr>
            <w:tcW w:w="982" w:type="pct"/>
          </w:tcPr>
          <w:p w14:paraId="11D51ECC" w14:textId="45B694FE" w:rsidR="00BD3F59" w:rsidRPr="00E615BF" w:rsidRDefault="00BD3F59" w:rsidP="001504AA">
            <w:pPr>
              <w:pStyle w:val="SpaltenberschriftTabelle"/>
              <w:keepNext w:val="0"/>
              <w:widowControl w:val="0"/>
            </w:pPr>
            <w:r>
              <w:t>Col 1</w:t>
            </w:r>
          </w:p>
        </w:tc>
        <w:tc>
          <w:tcPr>
            <w:tcW w:w="759" w:type="pct"/>
          </w:tcPr>
          <w:p w14:paraId="380B2AE9" w14:textId="533890C2" w:rsidR="00BD3F59" w:rsidRPr="00E615BF" w:rsidRDefault="00BD3F59" w:rsidP="001504AA">
            <w:pPr>
              <w:pStyle w:val="SpaltenberschriftTabelle"/>
              <w:keepNext w:val="0"/>
              <w:widowControl w:val="0"/>
            </w:pPr>
            <w:r>
              <w:t>Col 2</w:t>
            </w:r>
          </w:p>
        </w:tc>
        <w:tc>
          <w:tcPr>
            <w:tcW w:w="682" w:type="pct"/>
          </w:tcPr>
          <w:p w14:paraId="1F7A0C55" w14:textId="2F71964B" w:rsidR="00BD3F59" w:rsidRPr="00E615BF" w:rsidRDefault="00BD3F59" w:rsidP="001504AA">
            <w:pPr>
              <w:pStyle w:val="SpaltenberschriftTabelle"/>
              <w:keepNext w:val="0"/>
              <w:widowControl w:val="0"/>
            </w:pPr>
            <w:r>
              <w:t>Col 3</w:t>
            </w:r>
          </w:p>
        </w:tc>
        <w:tc>
          <w:tcPr>
            <w:tcW w:w="458" w:type="pct"/>
          </w:tcPr>
          <w:p w14:paraId="2837CAA2" w14:textId="0E66F40E" w:rsidR="00BD3F59" w:rsidRPr="00E615BF" w:rsidRDefault="00BD3F59" w:rsidP="001504AA">
            <w:pPr>
              <w:pStyle w:val="SpaltenberschriftTabelle"/>
              <w:keepNext w:val="0"/>
              <w:widowControl w:val="0"/>
            </w:pPr>
            <w:r>
              <w:t>Col 4</w:t>
            </w:r>
          </w:p>
        </w:tc>
        <w:tc>
          <w:tcPr>
            <w:tcW w:w="606" w:type="pct"/>
          </w:tcPr>
          <w:p w14:paraId="7F6573B4" w14:textId="40F55923" w:rsidR="00BD3F59" w:rsidRPr="00E615BF" w:rsidRDefault="00BD3F59" w:rsidP="001504AA">
            <w:pPr>
              <w:pStyle w:val="SpaltenberschriftTabelle"/>
              <w:keepNext w:val="0"/>
              <w:widowControl w:val="0"/>
            </w:pPr>
            <w:r>
              <w:t>Col 5</w:t>
            </w:r>
          </w:p>
        </w:tc>
        <w:tc>
          <w:tcPr>
            <w:tcW w:w="682" w:type="pct"/>
          </w:tcPr>
          <w:p w14:paraId="7214ABD6" w14:textId="47B9CC6B" w:rsidR="00BD3F59" w:rsidRPr="00E615BF" w:rsidRDefault="00BD3F59" w:rsidP="001504AA">
            <w:pPr>
              <w:pStyle w:val="SpaltenberschriftTabelle"/>
              <w:keepNext w:val="0"/>
              <w:widowControl w:val="0"/>
            </w:pPr>
            <w:r>
              <w:t>Col 6</w:t>
            </w:r>
          </w:p>
        </w:tc>
        <w:tc>
          <w:tcPr>
            <w:tcW w:w="831" w:type="pct"/>
          </w:tcPr>
          <w:p w14:paraId="1E111CDE" w14:textId="5C33E2D6" w:rsidR="00BD3F59" w:rsidRPr="00E615BF" w:rsidRDefault="00BD3F59" w:rsidP="001504AA">
            <w:pPr>
              <w:pStyle w:val="SpaltenberschriftTabelle"/>
              <w:keepNext w:val="0"/>
              <w:widowControl w:val="0"/>
            </w:pPr>
            <w:r>
              <w:t>Col 7</w:t>
            </w:r>
          </w:p>
        </w:tc>
      </w:tr>
      <w:tr w:rsidR="00BD3F59" w:rsidRPr="00E615BF" w14:paraId="65316982" w14:textId="77777777" w:rsidTr="001504AA">
        <w:trPr>
          <w:trHeight w:val="284"/>
        </w:trPr>
        <w:tc>
          <w:tcPr>
            <w:tcW w:w="982" w:type="pct"/>
          </w:tcPr>
          <w:p w14:paraId="51943476" w14:textId="132D016D" w:rsidR="00BD3F59" w:rsidRPr="00E615BF" w:rsidRDefault="00A81942" w:rsidP="001504AA">
            <w:pPr>
              <w:pStyle w:val="InhaltTabelle"/>
              <w:keepNext w:val="0"/>
              <w:widowControl w:val="0"/>
            </w:pPr>
            <w:r>
              <w:t xml:space="preserve">Row </w:t>
            </w:r>
            <w:r w:rsidR="0050616F">
              <w:t>1</w:t>
            </w:r>
          </w:p>
        </w:tc>
        <w:tc>
          <w:tcPr>
            <w:tcW w:w="759" w:type="pct"/>
          </w:tcPr>
          <w:p w14:paraId="3DAD85BC" w14:textId="6A862E89" w:rsidR="00BD3F59" w:rsidRPr="00E615BF" w:rsidRDefault="00A81942" w:rsidP="001504AA">
            <w:pPr>
              <w:pStyle w:val="InhaltTabelle"/>
              <w:keepNext w:val="0"/>
              <w:widowControl w:val="0"/>
              <w:rPr>
                <w:u w:color="FF0000"/>
              </w:rPr>
            </w:pPr>
            <w:r>
              <w:rPr>
                <w:u w:color="FF0000"/>
              </w:rPr>
              <w:t>A</w:t>
            </w:r>
          </w:p>
        </w:tc>
        <w:tc>
          <w:tcPr>
            <w:tcW w:w="682" w:type="pct"/>
          </w:tcPr>
          <w:p w14:paraId="44F0423B" w14:textId="72928F77" w:rsidR="00BD3F59" w:rsidRPr="00E615BF" w:rsidRDefault="00A81942" w:rsidP="001504AA">
            <w:pPr>
              <w:pStyle w:val="InhaltTabelle"/>
              <w:keepNext w:val="0"/>
              <w:widowControl w:val="0"/>
              <w:rPr>
                <w:u w:color="FF0000"/>
              </w:rPr>
            </w:pPr>
            <w:r>
              <w:rPr>
                <w:u w:color="FF0000"/>
              </w:rPr>
              <w:t>B</w:t>
            </w:r>
          </w:p>
        </w:tc>
        <w:tc>
          <w:tcPr>
            <w:tcW w:w="458" w:type="pct"/>
          </w:tcPr>
          <w:p w14:paraId="5029AF78" w14:textId="6393F07C" w:rsidR="00BD3F59" w:rsidRPr="00E615BF" w:rsidRDefault="00A81942" w:rsidP="001504AA">
            <w:pPr>
              <w:pStyle w:val="InhaltTabelle"/>
              <w:keepNext w:val="0"/>
              <w:widowControl w:val="0"/>
              <w:rPr>
                <w:u w:color="FF0000"/>
              </w:rPr>
            </w:pPr>
            <w:r>
              <w:rPr>
                <w:u w:color="FF0000"/>
              </w:rPr>
              <w:t>C</w:t>
            </w:r>
          </w:p>
        </w:tc>
        <w:tc>
          <w:tcPr>
            <w:tcW w:w="606" w:type="pct"/>
          </w:tcPr>
          <w:p w14:paraId="6A3D66DB" w14:textId="19BD9FB0" w:rsidR="00BD3F59" w:rsidRPr="00E615BF" w:rsidRDefault="00A81942" w:rsidP="001504AA">
            <w:pPr>
              <w:pStyle w:val="InhaltTabelle"/>
              <w:keepNext w:val="0"/>
              <w:widowControl w:val="0"/>
              <w:rPr>
                <w:u w:color="FF0000"/>
              </w:rPr>
            </w:pPr>
            <w:r>
              <w:rPr>
                <w:u w:color="FF0000"/>
              </w:rPr>
              <w:t>D</w:t>
            </w:r>
          </w:p>
        </w:tc>
        <w:tc>
          <w:tcPr>
            <w:tcW w:w="682" w:type="pct"/>
          </w:tcPr>
          <w:p w14:paraId="509FDEB6" w14:textId="1C709AA5" w:rsidR="00BD3F59" w:rsidRPr="00E615BF" w:rsidRDefault="00A81942" w:rsidP="001504AA">
            <w:pPr>
              <w:pStyle w:val="InhaltTabelle"/>
              <w:keepNext w:val="0"/>
              <w:widowControl w:val="0"/>
              <w:rPr>
                <w:u w:color="FF0000"/>
              </w:rPr>
            </w:pPr>
            <w:r>
              <w:rPr>
                <w:u w:color="FF0000"/>
              </w:rPr>
              <w:t>E</w:t>
            </w:r>
          </w:p>
        </w:tc>
        <w:tc>
          <w:tcPr>
            <w:tcW w:w="831" w:type="pct"/>
          </w:tcPr>
          <w:p w14:paraId="202FCF53" w14:textId="64824092" w:rsidR="00BD3F59" w:rsidRPr="00E615BF" w:rsidRDefault="00A81942" w:rsidP="001504AA">
            <w:pPr>
              <w:pStyle w:val="InhaltTabelle"/>
              <w:keepNext w:val="0"/>
              <w:widowControl w:val="0"/>
            </w:pPr>
            <w:r>
              <w:rPr>
                <w:u w:color="FF0000"/>
              </w:rPr>
              <w:t>F</w:t>
            </w:r>
          </w:p>
        </w:tc>
      </w:tr>
      <w:tr w:rsidR="00BD3F59" w:rsidRPr="00E615BF" w14:paraId="0AF5AABC" w14:textId="77777777" w:rsidTr="001504AA">
        <w:trPr>
          <w:trHeight w:val="284"/>
        </w:trPr>
        <w:tc>
          <w:tcPr>
            <w:tcW w:w="5000" w:type="pct"/>
            <w:gridSpan w:val="7"/>
          </w:tcPr>
          <w:p w14:paraId="33A98F92" w14:textId="17D5FBB3" w:rsidR="00BD3F59" w:rsidRPr="00E615BF" w:rsidRDefault="00BD3F59" w:rsidP="001504AA">
            <w:pPr>
              <w:pStyle w:val="InhaltTabelle"/>
              <w:keepNext w:val="0"/>
              <w:widowControl w:val="0"/>
              <w:jc w:val="center"/>
              <w:rPr>
                <w:u w:color="FF0000"/>
              </w:rPr>
            </w:pPr>
            <w:r>
              <w:rPr>
                <w:u w:color="FF0000"/>
              </w:rPr>
              <w:t>Merge all columns</w:t>
            </w:r>
          </w:p>
        </w:tc>
      </w:tr>
      <w:tr w:rsidR="00BD3F59" w:rsidRPr="00E615BF" w14:paraId="7FAD4791" w14:textId="77777777" w:rsidTr="001504AA">
        <w:trPr>
          <w:trHeight w:val="284"/>
        </w:trPr>
        <w:tc>
          <w:tcPr>
            <w:tcW w:w="982" w:type="pct"/>
          </w:tcPr>
          <w:p w14:paraId="5A6AD020" w14:textId="2AFBD7A6" w:rsidR="00BD3F59" w:rsidRPr="00E615BF" w:rsidRDefault="00A81942" w:rsidP="001504AA">
            <w:pPr>
              <w:pStyle w:val="InhaltTabelle"/>
              <w:keepNext w:val="0"/>
              <w:widowControl w:val="0"/>
            </w:pPr>
            <w:r>
              <w:t>Row</w:t>
            </w:r>
            <w:r w:rsidR="00BD3F59">
              <w:t xml:space="preserve"> 3</w:t>
            </w:r>
          </w:p>
        </w:tc>
        <w:tc>
          <w:tcPr>
            <w:tcW w:w="759" w:type="pct"/>
          </w:tcPr>
          <w:p w14:paraId="4EBF407A" w14:textId="773EDE1B" w:rsidR="00BD3F59" w:rsidRPr="00E615BF" w:rsidRDefault="00A81942" w:rsidP="001504AA">
            <w:pPr>
              <w:pStyle w:val="InhaltTabelle"/>
              <w:keepNext w:val="0"/>
              <w:widowControl w:val="0"/>
              <w:rPr>
                <w:u w:color="FF0000"/>
              </w:rPr>
            </w:pPr>
            <w:r>
              <w:rPr>
                <w:u w:color="FF0000"/>
              </w:rPr>
              <w:t>G</w:t>
            </w:r>
          </w:p>
        </w:tc>
        <w:tc>
          <w:tcPr>
            <w:tcW w:w="682" w:type="pct"/>
          </w:tcPr>
          <w:p w14:paraId="1A1974E5" w14:textId="24B06A2F" w:rsidR="00BD3F59" w:rsidRPr="00E615BF" w:rsidRDefault="00A81942" w:rsidP="001504AA">
            <w:pPr>
              <w:pStyle w:val="InhaltTabelle"/>
              <w:keepNext w:val="0"/>
              <w:widowControl w:val="0"/>
              <w:rPr>
                <w:u w:color="FF0000"/>
              </w:rPr>
            </w:pPr>
            <w:r>
              <w:rPr>
                <w:u w:color="FF0000"/>
              </w:rPr>
              <w:t>H</w:t>
            </w:r>
          </w:p>
        </w:tc>
        <w:tc>
          <w:tcPr>
            <w:tcW w:w="458" w:type="pct"/>
          </w:tcPr>
          <w:p w14:paraId="5DA6303C" w14:textId="0404BEDA" w:rsidR="00BD3F59" w:rsidRPr="00E615BF" w:rsidRDefault="00A81942" w:rsidP="001504AA">
            <w:pPr>
              <w:pStyle w:val="InhaltTabelle"/>
              <w:keepNext w:val="0"/>
              <w:widowControl w:val="0"/>
              <w:rPr>
                <w:u w:color="FF0000"/>
              </w:rPr>
            </w:pPr>
            <w:r>
              <w:rPr>
                <w:u w:color="FF0000"/>
              </w:rPr>
              <w:t>I</w:t>
            </w:r>
          </w:p>
        </w:tc>
        <w:tc>
          <w:tcPr>
            <w:tcW w:w="606" w:type="pct"/>
          </w:tcPr>
          <w:p w14:paraId="4B954CBB" w14:textId="228635C9" w:rsidR="00BD3F59" w:rsidRPr="00E615BF" w:rsidRDefault="00A81942" w:rsidP="001504AA">
            <w:pPr>
              <w:pStyle w:val="InhaltTabelle"/>
              <w:keepNext w:val="0"/>
              <w:widowControl w:val="0"/>
              <w:rPr>
                <w:u w:color="FF0000"/>
              </w:rPr>
            </w:pPr>
            <w:r>
              <w:rPr>
                <w:u w:color="FF0000"/>
              </w:rPr>
              <w:t>J</w:t>
            </w:r>
          </w:p>
        </w:tc>
        <w:tc>
          <w:tcPr>
            <w:tcW w:w="682" w:type="pct"/>
          </w:tcPr>
          <w:p w14:paraId="39AD8118" w14:textId="12ADC60B" w:rsidR="00BD3F59" w:rsidRPr="00E615BF" w:rsidRDefault="00A81942" w:rsidP="001504AA">
            <w:pPr>
              <w:pStyle w:val="InhaltTabelle"/>
              <w:keepNext w:val="0"/>
              <w:widowControl w:val="0"/>
              <w:rPr>
                <w:u w:color="FF0000"/>
              </w:rPr>
            </w:pPr>
            <w:r>
              <w:rPr>
                <w:rFonts w:cs="Arial"/>
                <w:u w:color="FF0000"/>
              </w:rPr>
              <w:t>K</w:t>
            </w:r>
          </w:p>
        </w:tc>
        <w:tc>
          <w:tcPr>
            <w:tcW w:w="831" w:type="pct"/>
          </w:tcPr>
          <w:p w14:paraId="503E436B" w14:textId="3EBCAF0E" w:rsidR="00BD3F59" w:rsidRPr="00E615BF" w:rsidRDefault="00A81942" w:rsidP="001504AA">
            <w:pPr>
              <w:pStyle w:val="InhaltTabelle"/>
              <w:keepNext w:val="0"/>
              <w:widowControl w:val="0"/>
              <w:rPr>
                <w:u w:color="FF0000"/>
              </w:rPr>
            </w:pPr>
            <w:r>
              <w:rPr>
                <w:rFonts w:cs="Arial"/>
                <w:u w:color="FF0000"/>
              </w:rPr>
              <w:t>L</w:t>
            </w:r>
          </w:p>
        </w:tc>
      </w:tr>
    </w:tbl>
    <w:p w14:paraId="462670A9" w14:textId="77777777" w:rsidR="00461D23" w:rsidRDefault="00461D23"/>
    <w:p w14:paraId="088F67A5" w14:textId="77777777" w:rsidR="00BD3F59" w:rsidRDefault="00BD3F59"/>
    <w:sectPr w:rsidR="00BD3F59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F4311" w14:textId="77777777" w:rsidR="005C1A8D" w:rsidRDefault="005C1A8D" w:rsidP="00BD3F59">
      <w:r>
        <w:separator/>
      </w:r>
    </w:p>
  </w:endnote>
  <w:endnote w:type="continuationSeparator" w:id="0">
    <w:p w14:paraId="6419BCEF" w14:textId="77777777" w:rsidR="005C1A8D" w:rsidRDefault="005C1A8D" w:rsidP="00BD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5110D" w14:textId="77777777" w:rsidR="005C1A8D" w:rsidRDefault="005C1A8D" w:rsidP="00BD3F59">
      <w:r>
        <w:separator/>
      </w:r>
    </w:p>
  </w:footnote>
  <w:footnote w:type="continuationSeparator" w:id="0">
    <w:p w14:paraId="2C35D4B9" w14:textId="77777777" w:rsidR="005C1A8D" w:rsidRDefault="005C1A8D" w:rsidP="00BD3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59"/>
    <w:rsid w:val="000740BF"/>
    <w:rsid w:val="001352C0"/>
    <w:rsid w:val="00212819"/>
    <w:rsid w:val="00461D23"/>
    <w:rsid w:val="0050616F"/>
    <w:rsid w:val="005C1A8D"/>
    <w:rsid w:val="00786CC0"/>
    <w:rsid w:val="00A81942"/>
    <w:rsid w:val="00BD3F59"/>
    <w:rsid w:val="00E937CF"/>
    <w:rsid w:val="00F7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47B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F59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kern w:val="0"/>
      <w:lang w:val="en-US" w:eastAsia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F59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val="de-DE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F5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val="de-DE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F59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val="de-DE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F59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lang w:val="de-DE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F59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lang w:val="de-DE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F59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lang w:val="de-DE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F59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lang w:val="de-DE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F59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lang w:val="de-DE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F5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lang w:val="de-DE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F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F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F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F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F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F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F59"/>
    <w:pPr>
      <w:spacing w:after="80"/>
      <w:contextualSpacing/>
      <w:jc w:val="left"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de-DE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F59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de-DE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3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F5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lang w:val="de-DE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3F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F59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kern w:val="2"/>
      <w:lang w:val="de-DE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3F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lang w:val="de-DE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F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F59"/>
    <w:rPr>
      <w:b/>
      <w:bCs/>
      <w:smallCaps/>
      <w:color w:val="0F4761" w:themeColor="accent1" w:themeShade="BF"/>
      <w:spacing w:val="5"/>
    </w:rPr>
  </w:style>
  <w:style w:type="paragraph" w:customStyle="1" w:styleId="SpaltenberschriftTabelle">
    <w:name w:val="Spaltenüberschrift Tabelle"/>
    <w:basedOn w:val="BodyText"/>
    <w:next w:val="Normal"/>
    <w:link w:val="SpaltenberschriftTabelleChar"/>
    <w:qFormat/>
    <w:rsid w:val="00BD3F59"/>
    <w:pPr>
      <w:keepNext/>
      <w:spacing w:before="60" w:after="60"/>
      <w:jc w:val="left"/>
    </w:pPr>
    <w:rPr>
      <w:b/>
      <w:sz w:val="20"/>
      <w:szCs w:val="20"/>
    </w:rPr>
  </w:style>
  <w:style w:type="paragraph" w:styleId="Caption">
    <w:name w:val="caption"/>
    <w:aliases w:val="Tab/Fig,Tab,Beschriftung Char,Tab/Fig Char,Beschriftung Char1,Beschriftung Char Char,Tab/Fig Char Char,Tab/Fig Char Char Char,Beschriftung Char1 Char,Beschriftung Char Char Char,Tab/Fig Char Char Char Char,Beschriftung Char2 Char Char,figur"/>
    <w:basedOn w:val="Normal"/>
    <w:next w:val="Normal"/>
    <w:link w:val="CaptionChar"/>
    <w:unhideWhenUsed/>
    <w:qFormat/>
    <w:rsid w:val="00BD3F59"/>
    <w:pPr>
      <w:keepNext/>
      <w:spacing w:before="120" w:after="120"/>
      <w:ind w:left="284" w:hanging="284"/>
    </w:pPr>
    <w:rPr>
      <w:b/>
      <w:iCs/>
      <w:sz w:val="18"/>
      <w:szCs w:val="18"/>
    </w:rPr>
  </w:style>
  <w:style w:type="paragraph" w:customStyle="1" w:styleId="InhaltTabelle">
    <w:name w:val="Inhalt Tabelle"/>
    <w:basedOn w:val="BodyText"/>
    <w:link w:val="InhaltTabelleChar"/>
    <w:qFormat/>
    <w:rsid w:val="00BD3F59"/>
    <w:pPr>
      <w:keepNext/>
      <w:spacing w:before="60" w:after="60"/>
      <w:jc w:val="left"/>
    </w:pPr>
    <w:rPr>
      <w:sz w:val="20"/>
    </w:rPr>
  </w:style>
  <w:style w:type="character" w:customStyle="1" w:styleId="InhaltTabelleChar">
    <w:name w:val="Inhalt Tabelle Char"/>
    <w:basedOn w:val="DefaultParagraphFont"/>
    <w:link w:val="InhaltTabelle"/>
    <w:rsid w:val="00BD3F59"/>
    <w:rPr>
      <w:rFonts w:ascii="Times New Roman" w:eastAsia="Times New Roman" w:hAnsi="Times New Roman" w:cs="Times New Roman"/>
      <w:noProof/>
      <w:kern w:val="0"/>
      <w:sz w:val="20"/>
      <w:lang w:val="en-US" w:eastAsia="de-DE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3F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3F59"/>
    <w:rPr>
      <w:rFonts w:ascii="Times New Roman" w:eastAsia="Times New Roman" w:hAnsi="Times New Roman" w:cs="Times New Roman"/>
      <w:noProof/>
      <w:kern w:val="0"/>
      <w:sz w:val="20"/>
      <w:szCs w:val="20"/>
      <w:lang w:val="en-US" w:eastAsia="de-DE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BD3F59"/>
    <w:rPr>
      <w:vertAlign w:val="superscript"/>
    </w:rPr>
  </w:style>
  <w:style w:type="table" w:customStyle="1" w:styleId="StandardtabelleRB">
    <w:name w:val="Standardtabelle RB"/>
    <w:basedOn w:val="TableGrid"/>
    <w:rsid w:val="00BD3F59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jc w:val="center"/>
    </w:tblPr>
    <w:trPr>
      <w:cantSplit/>
      <w:jc w:val="center"/>
    </w:trPr>
    <w:tcPr>
      <w:noWrap/>
      <w:vAlign w:val="center"/>
    </w:tcPr>
    <w:tblStylePr w:type="firstRow">
      <w:tblPr/>
      <w:tcPr>
        <w:tcBorders>
          <w:bottom w:val="single" w:sz="12" w:space="0" w:color="auto"/>
        </w:tcBorders>
      </w:tcPr>
    </w:tblStylePr>
  </w:style>
  <w:style w:type="character" w:customStyle="1" w:styleId="CaptionChar">
    <w:name w:val="Caption Char"/>
    <w:aliases w:val="Tab/Fig Char1,Tab Char,Beschriftung Char Char1,Tab/Fig Char Char1,Beschriftung Char1 Char1,Beschriftung Char Char Char1,Tab/Fig Char Char Char1,Tab/Fig Char Char Char Char1,Beschriftung Char1 Char Char,Beschriftung Char Char Char Char"/>
    <w:basedOn w:val="DefaultParagraphFont"/>
    <w:link w:val="Caption"/>
    <w:rsid w:val="00BD3F59"/>
    <w:rPr>
      <w:rFonts w:ascii="Times New Roman" w:eastAsia="Times New Roman" w:hAnsi="Times New Roman" w:cs="Times New Roman"/>
      <w:b/>
      <w:iCs/>
      <w:noProof/>
      <w:kern w:val="0"/>
      <w:sz w:val="18"/>
      <w:szCs w:val="18"/>
      <w:lang w:val="en-US" w:eastAsia="de-DE"/>
      <w14:ligatures w14:val="none"/>
    </w:rPr>
  </w:style>
  <w:style w:type="character" w:customStyle="1" w:styleId="SpaltenberschriftTabelleChar">
    <w:name w:val="Spaltenüberschrift Tabelle Char"/>
    <w:basedOn w:val="DefaultParagraphFont"/>
    <w:link w:val="SpaltenberschriftTabelle"/>
    <w:rsid w:val="00BD3F59"/>
    <w:rPr>
      <w:rFonts w:ascii="Times New Roman" w:eastAsia="Times New Roman" w:hAnsi="Times New Roman" w:cs="Times New Roman"/>
      <w:b/>
      <w:noProof/>
      <w:kern w:val="0"/>
      <w:sz w:val="20"/>
      <w:szCs w:val="20"/>
      <w:lang w:val="en-US" w:eastAsia="de-DE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D3F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3F59"/>
    <w:rPr>
      <w:rFonts w:ascii="Times New Roman" w:eastAsia="Times New Roman" w:hAnsi="Times New Roman" w:cs="Times New Roman"/>
      <w:noProof/>
      <w:kern w:val="0"/>
      <w:lang w:val="en-US" w:eastAsia="de-DE"/>
      <w14:ligatures w14:val="none"/>
    </w:rPr>
  </w:style>
  <w:style w:type="table" w:styleId="TableGrid">
    <w:name w:val="Table Grid"/>
    <w:basedOn w:val="TableNormal"/>
    <w:uiPriority w:val="39"/>
    <w:rsid w:val="00BD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7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7CF"/>
    <w:rPr>
      <w:rFonts w:ascii="Times New Roman" w:eastAsia="Times New Roman" w:hAnsi="Times New Roman" w:cs="Times New Roman"/>
      <w:noProof/>
      <w:kern w:val="0"/>
      <w:lang w:val="en-US"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37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7CF"/>
    <w:rPr>
      <w:rFonts w:ascii="Times New Roman" w:eastAsia="Times New Roman" w:hAnsi="Times New Roman" w:cs="Times New Roman"/>
      <w:noProof/>
      <w:kern w:val="0"/>
      <w:lang w:val="en-US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2025-02-18T14:34:00Z</dcterms:created>
  <dcterms:modified xsi:type="dcterms:W3CDTF">2025-02-18T14:45:00Z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70c84b-f5f9-4c6c-a358-8f158745c3e2_Enabled">
    <vt:lpwstr>true</vt:lpwstr>
  </property>
  <property fmtid="{D5CDD505-2E9C-101B-9397-08002B2CF9AE}" pid="3" name="MSIP_Label_b670c84b-f5f9-4c6c-a358-8f158745c3e2_SetDate">
    <vt:lpwstr>2025-02-18T14:34:51Z</vt:lpwstr>
  </property>
  <property fmtid="{D5CDD505-2E9C-101B-9397-08002B2CF9AE}" pid="4" name="MSIP_Label_b670c84b-f5f9-4c6c-a358-8f158745c3e2_Method">
    <vt:lpwstr>Privileged</vt:lpwstr>
  </property>
  <property fmtid="{D5CDD505-2E9C-101B-9397-08002B2CF9AE}" pid="5" name="MSIP_Label_b670c84b-f5f9-4c6c-a358-8f158745c3e2_Name">
    <vt:lpwstr>Public</vt:lpwstr>
  </property>
  <property fmtid="{D5CDD505-2E9C-101B-9397-08002B2CF9AE}" pid="6" name="MSIP_Label_b670c84b-f5f9-4c6c-a358-8f158745c3e2_SiteId">
    <vt:lpwstr>48a793e1-e1ae-40a7-b010-75519852fd78</vt:lpwstr>
  </property>
  <property fmtid="{D5CDD505-2E9C-101B-9397-08002B2CF9AE}" pid="7" name="MSIP_Label_b670c84b-f5f9-4c6c-a358-8f158745c3e2_ActionId">
    <vt:lpwstr>59d6f941-f57f-4473-ad1b-c6649520ff32</vt:lpwstr>
  </property>
  <property fmtid="{D5CDD505-2E9C-101B-9397-08002B2CF9AE}" pid="8" name="MSIP_Label_b670c84b-f5f9-4c6c-a358-8f158745c3e2_ContentBits">
    <vt:lpwstr>0</vt:lpwstr>
  </property>
  <property fmtid="{D5CDD505-2E9C-101B-9397-08002B2CF9AE}" pid="9" name="MSIP_Label_b670c84b-f5f9-4c6c-a358-8f158745c3e2_Tag">
    <vt:lpwstr>10, 0, 1, 1</vt:lpwstr>
  </property>
</Properties>
</file>